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E9" w:rsidRDefault="00CE4322">
      <w:pPr>
        <w:pStyle w:val="Head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476250"/>
            <wp:effectExtent l="0" t="0" r="0" b="0"/>
            <wp:docPr id="1" name="Picture 1" descr="V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E9" w:rsidRDefault="00692FE9">
      <w:pPr>
        <w:pStyle w:val="Header"/>
      </w:pPr>
    </w:p>
    <w:p w:rsidR="00692FE9" w:rsidRDefault="00692FE9">
      <w:pPr>
        <w:pStyle w:val="Heading1"/>
      </w:pPr>
      <w:r>
        <w:t>PORTABLE MINERAL PROCESSING PLANT RECORDKEEPING &amp; REPORTING FORM</w:t>
      </w:r>
    </w:p>
    <w:p w:rsidR="00692FE9" w:rsidRDefault="00692FE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73"/>
        <w:gridCol w:w="4488"/>
        <w:gridCol w:w="2100"/>
        <w:gridCol w:w="3258"/>
      </w:tblGrid>
      <w:tr w:rsidR="00692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3" w:type="dxa"/>
          </w:tcPr>
          <w:p w:rsidR="00692FE9" w:rsidRDefault="00692FE9">
            <w:pPr>
              <w:rPr>
                <w:sz w:val="28"/>
              </w:rPr>
            </w:pPr>
            <w:r>
              <w:rPr>
                <w:sz w:val="28"/>
              </w:rPr>
              <w:t>Company Name: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692FE9" w:rsidRDefault="00692FE9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100" w:type="dxa"/>
          </w:tcPr>
          <w:p w:rsidR="00692FE9" w:rsidRDefault="00692FE9">
            <w:pPr>
              <w:rPr>
                <w:sz w:val="28"/>
              </w:rPr>
            </w:pPr>
            <w:r>
              <w:rPr>
                <w:sz w:val="28"/>
              </w:rPr>
              <w:t>Registration #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92FE9" w:rsidRDefault="00692FE9"/>
        </w:tc>
      </w:tr>
    </w:tbl>
    <w:p w:rsidR="00692FE9" w:rsidRDefault="00692F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656"/>
        <w:gridCol w:w="3591"/>
        <w:gridCol w:w="589"/>
        <w:gridCol w:w="1352"/>
        <w:gridCol w:w="142"/>
        <w:gridCol w:w="1671"/>
        <w:gridCol w:w="1719"/>
        <w:gridCol w:w="1930"/>
      </w:tblGrid>
      <w:tr w:rsidR="00692FE9" w:rsidTr="00FD7AC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FE9" w:rsidRDefault="00692FE9">
            <w:pPr>
              <w:jc w:val="center"/>
              <w:rPr>
                <w:vertAlign w:val="superscript"/>
              </w:rPr>
            </w:pPr>
            <w:r>
              <w:t>DATE</w:t>
            </w:r>
            <w:r>
              <w:rPr>
                <w:vertAlign w:val="superscript"/>
              </w:rPr>
              <w:t>1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FE9" w:rsidRDefault="00692FE9">
            <w:pPr>
              <w:jc w:val="center"/>
              <w:rPr>
                <w:vertAlign w:val="superscript"/>
              </w:rPr>
            </w:pPr>
            <w:r>
              <w:t>LOCATION OF OPERATION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FE9" w:rsidRDefault="00692FE9">
            <w:pPr>
              <w:jc w:val="center"/>
              <w:rPr>
                <w:sz w:val="18"/>
                <w:vertAlign w:val="superscript"/>
              </w:rPr>
            </w:pPr>
            <w:r>
              <w:t>TYPE OF MATERIAL PROCESSED</w:t>
            </w:r>
            <w:r>
              <w:rPr>
                <w:vertAlign w:val="superscript"/>
              </w:rPr>
              <w:t>3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FE9" w:rsidRDefault="00692FE9">
            <w:pPr>
              <w:jc w:val="center"/>
              <w:rPr>
                <w:sz w:val="20"/>
                <w:vertAlign w:val="superscript"/>
              </w:rPr>
            </w:pPr>
            <w:r>
              <w:t>TOTAL AMOUNT PROCESSED</w:t>
            </w:r>
            <w:r>
              <w:rPr>
                <w:vertAlign w:val="superscript"/>
              </w:rPr>
              <w:t>4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FE9" w:rsidRDefault="00692FE9">
            <w:pPr>
              <w:jc w:val="center"/>
              <w:rPr>
                <w:vertAlign w:val="superscript"/>
              </w:rPr>
            </w:pPr>
            <w:r>
              <w:t>HOURS OF OPERATION</w:t>
            </w:r>
            <w:r>
              <w:rPr>
                <w:vertAlign w:val="superscript"/>
              </w:rPr>
              <w:t>5</w:t>
            </w:r>
          </w:p>
          <w:p w:rsidR="00692FE9" w:rsidRDefault="00692FE9">
            <w:pPr>
              <w:jc w:val="center"/>
            </w:pPr>
            <w:r>
              <w:t>(per day)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FE9" w:rsidRDefault="00692FE9">
            <w:pPr>
              <w:jc w:val="center"/>
              <w:rPr>
                <w:vertAlign w:val="superscript"/>
              </w:rPr>
            </w:pPr>
            <w:r>
              <w:t>PROCESS RATE</w:t>
            </w:r>
            <w:r>
              <w:rPr>
                <w:vertAlign w:val="superscript"/>
              </w:rPr>
              <w:t>6</w:t>
            </w:r>
          </w:p>
          <w:p w:rsidR="00692FE9" w:rsidRDefault="00692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(tons/hour)</w:t>
            </w:r>
          </w:p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692FE9" w:rsidRDefault="00692FE9"/>
        </w:tc>
        <w:tc>
          <w:tcPr>
            <w:tcW w:w="4638" w:type="dxa"/>
            <w:gridSpan w:val="2"/>
            <w:vAlign w:val="center"/>
          </w:tcPr>
          <w:p w:rsidR="00692FE9" w:rsidRDefault="00692FE9"/>
        </w:tc>
        <w:tc>
          <w:tcPr>
            <w:tcW w:w="1961" w:type="dxa"/>
            <w:gridSpan w:val="2"/>
            <w:vAlign w:val="center"/>
          </w:tcPr>
          <w:p w:rsidR="00692FE9" w:rsidRDefault="00692FE9"/>
        </w:tc>
        <w:tc>
          <w:tcPr>
            <w:tcW w:w="1602" w:type="dxa"/>
            <w:gridSpan w:val="2"/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92FE9" w:rsidRDefault="00692FE9"/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692FE9" w:rsidRDefault="00692FE9"/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692FE9" w:rsidRDefault="00692FE9"/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92FE9" w:rsidRDefault="00692FE9"/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692FE9" w:rsidRDefault="00692FE9"/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692FE9" w:rsidRDefault="00692FE9"/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92FE9" w:rsidRDefault="00692FE9"/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92FE9" w:rsidRDefault="00692FE9"/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92FE9" w:rsidRDefault="00692FE9"/>
        </w:tc>
      </w:tr>
      <w:tr w:rsidR="00692FE9">
        <w:tblPrEx>
          <w:jc w:val="left"/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FE9" w:rsidRDefault="00692FE9">
            <w:pPr>
              <w:jc w:val="right"/>
            </w:pPr>
            <w:r>
              <w:t>Print Name: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E9" w:rsidRDefault="00692FE9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FE9" w:rsidRDefault="00692FE9">
            <w:pPr>
              <w:jc w:val="right"/>
            </w:pPr>
            <w:r>
              <w:t>Signature: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E9" w:rsidRDefault="00692FE9">
            <w:pPr>
              <w:jc w:val="right"/>
              <w:rPr>
                <w:sz w:val="28"/>
              </w:rPr>
            </w:pPr>
          </w:p>
        </w:tc>
      </w:tr>
      <w:tr w:rsidR="00692FE9">
        <w:tblPrEx>
          <w:jc w:val="left"/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E9" w:rsidRDefault="00692FE9">
            <w:pPr>
              <w:jc w:val="right"/>
            </w:pPr>
            <w:r>
              <w:t>Phone #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E9" w:rsidRDefault="00692FE9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E9" w:rsidRDefault="00692FE9">
            <w:pPr>
              <w:jc w:val="right"/>
            </w:pPr>
          </w:p>
        </w:tc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E9" w:rsidRDefault="00692FE9">
            <w:pPr>
              <w:jc w:val="right"/>
              <w:rPr>
                <w:sz w:val="28"/>
              </w:rPr>
            </w:pPr>
          </w:p>
        </w:tc>
      </w:tr>
    </w:tbl>
    <w:p w:rsidR="00692FE9" w:rsidRDefault="00692FE9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NOTE:  Record of items 1,2,3,&amp;4 </w:t>
      </w:r>
      <w:r>
        <w:rPr>
          <w:b/>
          <w:bCs/>
          <w:szCs w:val="24"/>
          <w:u w:val="single"/>
        </w:rPr>
        <w:t>or</w:t>
      </w:r>
      <w:r>
        <w:rPr>
          <w:szCs w:val="24"/>
        </w:rPr>
        <w:t xml:space="preserve"> 1,2,3,5,&amp;6 must be maintained for each day of operation.</w:t>
      </w:r>
    </w:p>
    <w:sectPr w:rsidR="00692FE9">
      <w:type w:val="continuous"/>
      <w:pgSz w:w="15840" w:h="12240" w:orient="landscape" w:code="1"/>
      <w:pgMar w:top="700" w:right="1440" w:bottom="700" w:left="1584" w:header="43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9"/>
    <w:rsid w:val="00656E5D"/>
    <w:rsid w:val="00692FE9"/>
    <w:rsid w:val="00CE4322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08539-115B-4840-93E5-6A9A9AD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5AAA-19B3-4AAC-A608-A55C8DCD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SJVAPCD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Houlihan</dc:creator>
  <cp:keywords/>
  <dc:description/>
  <cp:lastModifiedBy>Jason Lawler</cp:lastModifiedBy>
  <cp:revision>2</cp:revision>
  <cp:lastPrinted>2007-04-10T17:04:00Z</cp:lastPrinted>
  <dcterms:created xsi:type="dcterms:W3CDTF">2024-01-24T23:24:00Z</dcterms:created>
  <dcterms:modified xsi:type="dcterms:W3CDTF">2024-01-24T23:24:00Z</dcterms:modified>
</cp:coreProperties>
</file>